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4950" w14:textId="0D8C03C6" w:rsidR="005C0B90" w:rsidRPr="00AF6958" w:rsidRDefault="00AF6958" w:rsidP="00AF6958">
      <w:pPr>
        <w:adjustRightInd/>
        <w:spacing w:line="360" w:lineRule="exact"/>
        <w:ind w:right="142"/>
        <w:jc w:val="right"/>
        <w:rPr>
          <w:rFonts w:ascii="UD デジタル 教科書体 NK-R" w:eastAsia="UD デジタル 教科書体 NK-R" w:hAnsi="HG丸ｺﾞｼｯｸM-PRO" w:cs="メイリオ"/>
          <w:spacing w:val="2"/>
          <w:sz w:val="28"/>
          <w:szCs w:val="28"/>
        </w:rPr>
      </w:pPr>
      <w:r w:rsidRPr="00760DE3">
        <w:rPr>
          <w:rFonts w:ascii="UD デジタル 教科書体 NK-R" w:eastAsia="UD デジタル 教科書体 NK-R" w:hAnsi="HG丸ｺﾞｼｯｸM-PRO" w:cs="メイリオ" w:hint="eastAsia"/>
          <w:spacing w:val="30"/>
          <w:w w:val="90"/>
          <w:sz w:val="28"/>
          <w:szCs w:val="28"/>
          <w:fitText w:val="1808" w:id="-1535968768"/>
        </w:rPr>
        <w:t>令和</w:t>
      </w:r>
      <w:r w:rsidR="00760DE3" w:rsidRPr="00760DE3">
        <w:rPr>
          <w:rFonts w:ascii="UD デジタル 教科書体 NK-R" w:eastAsia="UD デジタル 教科書体 NK-R" w:hAnsi="HG丸ｺﾞｼｯｸM-PRO" w:cs="メイリオ" w:hint="eastAsia"/>
          <w:spacing w:val="30"/>
          <w:w w:val="90"/>
          <w:sz w:val="28"/>
          <w:szCs w:val="28"/>
          <w:fitText w:val="1808" w:id="-1535968768"/>
        </w:rPr>
        <w:t>６</w:t>
      </w:r>
      <w:r w:rsidRPr="00760DE3">
        <w:rPr>
          <w:rFonts w:ascii="UD デジタル 教科書体 NK-R" w:eastAsia="UD デジタル 教科書体 NK-R" w:hAnsi="HG丸ｺﾞｼｯｸM-PRO" w:cs="メイリオ" w:hint="eastAsia"/>
          <w:spacing w:val="30"/>
          <w:w w:val="90"/>
          <w:sz w:val="28"/>
          <w:szCs w:val="28"/>
          <w:fitText w:val="1808" w:id="-1535968768"/>
        </w:rPr>
        <w:t>年４月</w:t>
      </w:r>
      <w:r w:rsidRPr="00760DE3">
        <w:rPr>
          <w:rFonts w:ascii="UD デジタル 教科書体 NK-R" w:eastAsia="UD デジタル 教科書体 NK-R" w:hAnsi="HG丸ｺﾞｼｯｸM-PRO" w:cs="メイリオ" w:hint="eastAsia"/>
          <w:spacing w:val="1"/>
          <w:w w:val="90"/>
          <w:sz w:val="28"/>
          <w:szCs w:val="28"/>
          <w:fitText w:val="1808" w:id="-1535968768"/>
        </w:rPr>
        <w:t>１</w:t>
      </w:r>
      <w:r w:rsidR="00241DC0">
        <w:rPr>
          <w:rFonts w:ascii="UD デジタル 教科書体 NK-R" w:eastAsia="UD デジタル 教科書体 NK-R" w:hAnsi="HG丸ｺﾞｼｯｸM-PRO" w:cs="メイリオ" w:hint="eastAsia"/>
          <w:sz w:val="28"/>
          <w:szCs w:val="28"/>
        </w:rPr>
        <w:t>２</w:t>
      </w:r>
      <w:r w:rsidR="005C0B90" w:rsidRPr="00241DC0">
        <w:rPr>
          <w:rFonts w:ascii="UD デジタル 教科書体 NK-R" w:eastAsia="UD デジタル 教科書体 NK-R" w:hAnsi="HG丸ｺﾞｼｯｸM-PRO" w:cs="メイリオ" w:hint="eastAsia"/>
          <w:spacing w:val="12"/>
          <w:w w:val="96"/>
          <w:sz w:val="28"/>
          <w:szCs w:val="28"/>
          <w:fitText w:val="293" w:id="-1535968767"/>
        </w:rPr>
        <w:t>日</w:t>
      </w:r>
      <w:r w:rsidR="00692913" w:rsidRPr="00AF6958">
        <w:rPr>
          <w:rFonts w:ascii="UD デジタル 教科書体 NK-R" w:eastAsia="UD デジタル 教科書体 NK-R" w:hAnsi="HG丸ｺﾞｼｯｸM-PRO" w:cs="メイリオ" w:hint="eastAsia"/>
          <w:sz w:val="28"/>
          <w:szCs w:val="28"/>
        </w:rPr>
        <w:t xml:space="preserve">　</w:t>
      </w:r>
    </w:p>
    <w:p w14:paraId="4C624772" w14:textId="77777777" w:rsidR="00E3273B" w:rsidRPr="00AF6958" w:rsidRDefault="00E3273B" w:rsidP="00E3273B">
      <w:pPr>
        <w:wordWrap/>
        <w:adjustRightInd/>
        <w:spacing w:line="360" w:lineRule="exact"/>
        <w:ind w:firstLineChars="100" w:firstLine="284"/>
        <w:rPr>
          <w:rFonts w:ascii="UD デジタル 教科書体 NK-R" w:eastAsia="UD デジタル 教科書体 NK-R" w:hAnsi="HG丸ｺﾞｼｯｸM-PRO" w:cs="メイリオ"/>
          <w:sz w:val="28"/>
          <w:szCs w:val="28"/>
        </w:rPr>
      </w:pPr>
      <w:r w:rsidRPr="00AF6958">
        <w:rPr>
          <w:rFonts w:ascii="UD デジタル 教科書体 NK-R" w:eastAsia="UD デジタル 教科書体 NK-R" w:hAnsi="HG丸ｺﾞｼｯｸM-PRO" w:cs="メイリオ" w:hint="eastAsia"/>
          <w:sz w:val="28"/>
          <w:szCs w:val="28"/>
        </w:rPr>
        <w:t>6年生</w:t>
      </w:r>
      <w:r w:rsidR="005C0B90" w:rsidRPr="00AF6958">
        <w:rPr>
          <w:rFonts w:ascii="UD デジタル 教科書体 NK-R" w:eastAsia="UD デジタル 教科書体 NK-R" w:hAnsi="HG丸ｺﾞｼｯｸM-PRO" w:cs="メイリオ" w:hint="eastAsia"/>
          <w:sz w:val="28"/>
          <w:szCs w:val="28"/>
        </w:rPr>
        <w:t>保護者の皆様</w:t>
      </w:r>
    </w:p>
    <w:p w14:paraId="715BC1E5" w14:textId="462DB858" w:rsidR="005C0B90" w:rsidRPr="00AF6958" w:rsidRDefault="00E3273B" w:rsidP="00E3273B">
      <w:pPr>
        <w:adjustRightInd/>
        <w:spacing w:line="360" w:lineRule="exact"/>
        <w:ind w:firstLineChars="100" w:firstLine="284"/>
        <w:jc w:val="right"/>
        <w:rPr>
          <w:rFonts w:ascii="UD デジタル 教科書体 NK-R" w:eastAsia="UD デジタル 教科書体 NK-R" w:hAnsi="HG丸ｺﾞｼｯｸM-PRO" w:cs="メイリオ"/>
          <w:spacing w:val="2"/>
          <w:sz w:val="28"/>
          <w:szCs w:val="28"/>
        </w:rPr>
      </w:pPr>
      <w:r w:rsidRPr="00AF6958">
        <w:rPr>
          <w:rFonts w:ascii="UD デジタル 教科書体 NK-R" w:eastAsia="UD デジタル 教科書体 NK-R" w:hAnsi="HG丸ｺﾞｼｯｸM-PRO" w:cs="メイリオ" w:hint="eastAsia"/>
          <w:sz w:val="28"/>
          <w:szCs w:val="28"/>
        </w:rPr>
        <w:t xml:space="preserve">　　　　　　　　　　　　　　　　　　　　　　　</w:t>
      </w:r>
      <w:r w:rsidR="009C0DB7" w:rsidRPr="00AF6958">
        <w:rPr>
          <w:rFonts w:ascii="UD デジタル 教科書体 NK-R" w:eastAsia="UD デジタル 教科書体 NK-R" w:hAnsi="HG丸ｺﾞｼｯｸM-PRO" w:cs="メイリオ" w:hint="eastAsia"/>
          <w:sz w:val="28"/>
          <w:szCs w:val="28"/>
        </w:rPr>
        <w:t xml:space="preserve">　　</w:t>
      </w:r>
      <w:r w:rsidRPr="00AF6958">
        <w:rPr>
          <w:rFonts w:ascii="UD デジタル 教科書体 NK-R" w:eastAsia="UD デジタル 教科書体 NK-R" w:hAnsi="HG丸ｺﾞｼｯｸM-PRO" w:cs="メイリオ" w:hint="eastAsia"/>
          <w:sz w:val="28"/>
          <w:szCs w:val="28"/>
        </w:rPr>
        <w:t xml:space="preserve">　</w:t>
      </w:r>
    </w:p>
    <w:p w14:paraId="682A5417" w14:textId="77777777" w:rsidR="005C0B90" w:rsidRPr="00AF6958" w:rsidRDefault="005C0B90" w:rsidP="00692913">
      <w:pPr>
        <w:adjustRightInd/>
        <w:spacing w:line="360" w:lineRule="exact"/>
        <w:jc w:val="right"/>
        <w:rPr>
          <w:rFonts w:ascii="UD デジタル 教科書体 NK-R" w:eastAsia="UD デジタル 教科書体 NK-R" w:hAnsi="HG丸ｺﾞｼｯｸM-PRO" w:cs="メイリオ"/>
          <w:spacing w:val="2"/>
          <w:sz w:val="28"/>
          <w:szCs w:val="28"/>
        </w:rPr>
      </w:pPr>
      <w:r w:rsidRPr="00AF6958">
        <w:rPr>
          <w:rFonts w:ascii="UD デジタル 教科書体 NK-R" w:eastAsia="UD デジタル 教科書体 NK-R" w:hAnsi="HG丸ｺﾞｼｯｸM-PRO" w:cs="メイリオ" w:hint="eastAsia"/>
          <w:sz w:val="28"/>
          <w:szCs w:val="28"/>
        </w:rPr>
        <w:t>岸和田市立大芝小学校</w:t>
      </w:r>
      <w:r w:rsidR="00692913" w:rsidRPr="00AF6958">
        <w:rPr>
          <w:rFonts w:ascii="UD デジタル 教科書体 NK-R" w:eastAsia="UD デジタル 教科書体 NK-R" w:hAnsi="HG丸ｺﾞｼｯｸM-PRO" w:cs="メイリオ" w:hint="eastAsia"/>
          <w:sz w:val="28"/>
          <w:szCs w:val="28"/>
        </w:rPr>
        <w:t xml:space="preserve">　</w:t>
      </w:r>
    </w:p>
    <w:p w14:paraId="3AE8F7C2" w14:textId="1274F0A1" w:rsidR="005C0B90" w:rsidRPr="00AF6958" w:rsidRDefault="00E3273B" w:rsidP="00760DE3">
      <w:pPr>
        <w:adjustRightInd/>
        <w:spacing w:line="360" w:lineRule="exact"/>
        <w:ind w:right="214"/>
        <w:jc w:val="right"/>
        <w:rPr>
          <w:rFonts w:ascii="UD デジタル 教科書体 NK-R" w:eastAsia="UD デジタル 教科書体 NK-R" w:hAnsi="HG丸ｺﾞｼｯｸM-PRO" w:cs="メイリオ"/>
          <w:spacing w:val="2"/>
          <w:sz w:val="28"/>
          <w:szCs w:val="28"/>
        </w:rPr>
      </w:pPr>
      <w:r w:rsidRPr="00760DE3">
        <w:rPr>
          <w:rFonts w:ascii="UD デジタル 教科書体 NK-R" w:eastAsia="UD デジタル 教科書体 NK-R" w:hAnsi="HG丸ｺﾞｼｯｸM-PRO" w:cs="メイリオ" w:hint="eastAsia"/>
          <w:spacing w:val="87"/>
          <w:w w:val="63"/>
          <w:sz w:val="28"/>
          <w:szCs w:val="28"/>
          <w:fitText w:val="2140" w:id="-1797154559"/>
        </w:rPr>
        <w:t>校長</w:t>
      </w:r>
      <w:r w:rsidR="00760DE3" w:rsidRPr="00760DE3">
        <w:rPr>
          <w:rFonts w:ascii="UD デジタル 教科書体 NK-R" w:eastAsia="UD デジタル 教科書体 NK-R" w:hAnsi="HG丸ｺﾞｼｯｸM-PRO" w:cs="メイリオ" w:hint="eastAsia"/>
          <w:spacing w:val="87"/>
          <w:w w:val="63"/>
          <w:sz w:val="28"/>
          <w:szCs w:val="28"/>
          <w:fitText w:val="2140" w:id="-1797154559"/>
        </w:rPr>
        <w:t xml:space="preserve">　佐藤</w:t>
      </w:r>
      <w:r w:rsidR="00760DE3" w:rsidRPr="00760DE3">
        <w:rPr>
          <w:rFonts w:ascii="UD デジタル 教科書体 NK-R" w:eastAsia="UD デジタル 教科書体 NK-R" w:hAnsi="HG丸ｺﾞｼｯｸM-PRO" w:cs="メイリオ" w:hint="eastAsia"/>
          <w:spacing w:val="87"/>
          <w:w w:val="69"/>
          <w:sz w:val="28"/>
          <w:szCs w:val="28"/>
          <w:fitText w:val="2140" w:id="-1797154559"/>
        </w:rPr>
        <w:t>琢</w:t>
      </w:r>
      <w:r w:rsidR="00760DE3" w:rsidRPr="00760DE3">
        <w:rPr>
          <w:rFonts w:ascii="UD デジタル 教科書体 NK-R" w:eastAsia="UD デジタル 教科書体 NK-R" w:hAnsi="HG丸ｺﾞｼｯｸM-PRO" w:cs="メイリオ" w:hint="eastAsia"/>
          <w:spacing w:val="2"/>
          <w:w w:val="69"/>
          <w:sz w:val="28"/>
          <w:szCs w:val="28"/>
          <w:fitText w:val="2140" w:id="-1797154559"/>
        </w:rPr>
        <w:t>也</w:t>
      </w:r>
      <w:r w:rsidR="00692913" w:rsidRPr="00AF6958">
        <w:rPr>
          <w:rFonts w:ascii="UD デジタル 教科書体 NK-R" w:eastAsia="UD デジタル 教科書体 NK-R" w:hAnsi="HG丸ｺﾞｼｯｸM-PRO" w:cs="メイリオ" w:hint="eastAsia"/>
          <w:sz w:val="28"/>
          <w:szCs w:val="28"/>
        </w:rPr>
        <w:t xml:space="preserve">　</w:t>
      </w:r>
    </w:p>
    <w:p w14:paraId="16759B8E" w14:textId="77777777" w:rsidR="005C0B90" w:rsidRDefault="005C0B90" w:rsidP="005A78B6">
      <w:pPr>
        <w:wordWrap/>
        <w:adjustRightInd/>
        <w:spacing w:line="360" w:lineRule="exact"/>
        <w:rPr>
          <w:rFonts w:ascii="UD デジタル 教科書体 NK-R" w:eastAsia="UD デジタル 教科書体 NK-R" w:hAnsi="HG丸ｺﾞｼｯｸM-PRO" w:cs="メイリオ"/>
          <w:spacing w:val="2"/>
          <w:sz w:val="28"/>
          <w:szCs w:val="28"/>
        </w:rPr>
      </w:pPr>
    </w:p>
    <w:p w14:paraId="38DD5467" w14:textId="77777777" w:rsidR="00AF6958" w:rsidRPr="00AF6958" w:rsidRDefault="00AF6958" w:rsidP="005A78B6">
      <w:pPr>
        <w:wordWrap/>
        <w:adjustRightInd/>
        <w:spacing w:line="360" w:lineRule="exact"/>
        <w:rPr>
          <w:rFonts w:ascii="UD デジタル 教科書体 NK-R" w:eastAsia="UD デジタル 教科書体 NK-R" w:hAnsi="HG丸ｺﾞｼｯｸM-PRO" w:cs="メイリオ"/>
          <w:spacing w:val="2"/>
          <w:sz w:val="28"/>
          <w:szCs w:val="28"/>
        </w:rPr>
      </w:pPr>
    </w:p>
    <w:p w14:paraId="1DFBC7A4" w14:textId="77777777" w:rsidR="005C0B90" w:rsidRDefault="00AF6958" w:rsidP="00AF6958">
      <w:pPr>
        <w:wordWrap/>
        <w:adjustRightInd/>
        <w:spacing w:line="360" w:lineRule="exact"/>
        <w:jc w:val="center"/>
        <w:rPr>
          <w:rFonts w:ascii="UD デジタル 教科書体 NK-R" w:eastAsia="UD デジタル 教科書体 NK-R" w:hAnsi="HG丸ｺﾞｼｯｸM-PRO" w:cs="メイリオ"/>
          <w:spacing w:val="2"/>
          <w:sz w:val="36"/>
          <w:szCs w:val="36"/>
        </w:rPr>
      </w:pPr>
      <w:r w:rsidRPr="00AF6958">
        <w:rPr>
          <w:rFonts w:ascii="UD デジタル 教科書体 NK-R" w:eastAsia="UD デジタル 教科書体 NK-R" w:hAnsi="HG丸ｺﾞｼｯｸM-PRO" w:cs="メイリオ" w:hint="eastAsia"/>
          <w:spacing w:val="2"/>
          <w:sz w:val="36"/>
          <w:szCs w:val="36"/>
        </w:rPr>
        <w:t>全国学力・学習状況調査について</w:t>
      </w:r>
    </w:p>
    <w:p w14:paraId="5F269859" w14:textId="77777777" w:rsidR="00AF6958" w:rsidRDefault="00AF6958" w:rsidP="00AF6958">
      <w:pPr>
        <w:wordWrap/>
        <w:adjustRightInd/>
        <w:spacing w:line="360" w:lineRule="exact"/>
        <w:jc w:val="center"/>
        <w:rPr>
          <w:rFonts w:ascii="UD デジタル 教科書体 NK-R" w:eastAsia="UD デジタル 教科書体 NK-R" w:hAnsi="HG丸ｺﾞｼｯｸM-PRO" w:cs="メイリオ"/>
          <w:spacing w:val="2"/>
          <w:sz w:val="36"/>
          <w:szCs w:val="36"/>
        </w:rPr>
      </w:pPr>
    </w:p>
    <w:p w14:paraId="66AF69E4" w14:textId="77777777" w:rsidR="00AF6958" w:rsidRPr="00AF6958" w:rsidRDefault="00AF6958" w:rsidP="00AF6958">
      <w:pPr>
        <w:wordWrap/>
        <w:adjustRightInd/>
        <w:spacing w:line="360" w:lineRule="exact"/>
        <w:jc w:val="center"/>
        <w:rPr>
          <w:rFonts w:ascii="UD デジタル 教科書体 NK-R" w:eastAsia="UD デジタル 教科書体 NK-R" w:hAnsi="HG丸ｺﾞｼｯｸM-PRO" w:cs="メイリオ"/>
          <w:spacing w:val="2"/>
          <w:sz w:val="36"/>
          <w:szCs w:val="36"/>
        </w:rPr>
      </w:pPr>
    </w:p>
    <w:p w14:paraId="727E4EAE" w14:textId="77777777" w:rsidR="00AF6958" w:rsidRDefault="005C0B90" w:rsidP="00AF6958">
      <w:pPr>
        <w:wordWrap/>
        <w:adjustRightInd/>
        <w:spacing w:line="360" w:lineRule="exact"/>
        <w:ind w:firstLineChars="50" w:firstLine="142"/>
        <w:rPr>
          <w:rFonts w:ascii="UD デジタル 教科書体 NK-R" w:eastAsia="UD デジタル 教科書体 NK-R" w:hAnsi="HG丸ｺﾞｼｯｸM-PRO" w:cs="メイリオ"/>
          <w:sz w:val="28"/>
          <w:szCs w:val="28"/>
        </w:rPr>
      </w:pPr>
      <w:r w:rsidRPr="00AF6958">
        <w:rPr>
          <w:rFonts w:ascii="UD デジタル 教科書体 NK-R" w:eastAsia="UD デジタル 教科書体 NK-R" w:hAnsi="HG丸ｺﾞｼｯｸM-PRO" w:cs="メイリオ" w:hint="eastAsia"/>
          <w:sz w:val="28"/>
          <w:szCs w:val="28"/>
        </w:rPr>
        <w:t xml:space="preserve">　</w:t>
      </w:r>
      <w:r w:rsidR="00E3273B" w:rsidRPr="00AF6958">
        <w:rPr>
          <w:rFonts w:ascii="UD デジタル 教科書体 NK-R" w:eastAsia="UD デジタル 教科書体 NK-R" w:hAnsi="HG丸ｺﾞｼｯｸM-PRO" w:cs="メイリオ" w:hint="eastAsia"/>
          <w:sz w:val="28"/>
          <w:szCs w:val="28"/>
        </w:rPr>
        <w:t>春暖の</w:t>
      </w:r>
      <w:r w:rsidR="00692913" w:rsidRPr="00AF6958">
        <w:rPr>
          <w:rFonts w:ascii="UD デジタル 教科書体 NK-R" w:eastAsia="UD デジタル 教科書体 NK-R" w:hAnsi="HG丸ｺﾞｼｯｸM-PRO" w:cs="メイリオ" w:hint="eastAsia"/>
          <w:sz w:val="28"/>
          <w:szCs w:val="28"/>
        </w:rPr>
        <w:t>候、ますますご健勝のこととおよろこび申し上げます。</w:t>
      </w:r>
    </w:p>
    <w:p w14:paraId="729D56E7" w14:textId="77777777" w:rsidR="00692913" w:rsidRPr="00AF6958" w:rsidRDefault="00692913" w:rsidP="00AF6958">
      <w:pPr>
        <w:wordWrap/>
        <w:adjustRightInd/>
        <w:spacing w:line="360" w:lineRule="exact"/>
        <w:rPr>
          <w:rFonts w:ascii="UD デジタル 教科書体 NK-R" w:eastAsia="UD デジタル 教科書体 NK-R" w:hAnsi="HG丸ｺﾞｼｯｸM-PRO" w:cs="メイリオ"/>
          <w:sz w:val="28"/>
          <w:szCs w:val="28"/>
        </w:rPr>
      </w:pPr>
      <w:r w:rsidRPr="00AF6958">
        <w:rPr>
          <w:rFonts w:ascii="UD デジタル 教科書体 NK-R" w:eastAsia="UD デジタル 教科書体 NK-R" w:hAnsi="HG丸ｺﾞｼｯｸM-PRO" w:cs="メイリオ" w:hint="eastAsia"/>
          <w:sz w:val="28"/>
          <w:szCs w:val="28"/>
        </w:rPr>
        <w:t>日ごろは本校の教育活動に何かとご協力いただき厚くお礼申し上げます。</w:t>
      </w:r>
    </w:p>
    <w:p w14:paraId="191BD920" w14:textId="77777777" w:rsidR="00ED476D" w:rsidRPr="00AF6958" w:rsidRDefault="00053D06" w:rsidP="00692913">
      <w:pPr>
        <w:wordWrap/>
        <w:adjustRightInd/>
        <w:spacing w:line="360" w:lineRule="exact"/>
        <w:rPr>
          <w:rFonts w:ascii="UD デジタル 教科書体 NK-R" w:eastAsia="UD デジタル 教科書体 NK-R" w:hAnsi="HG丸ｺﾞｼｯｸM-PRO" w:cs="メイリオ"/>
          <w:spacing w:val="2"/>
          <w:sz w:val="28"/>
          <w:szCs w:val="28"/>
        </w:rPr>
      </w:pPr>
      <w:r w:rsidRPr="00AF6958">
        <w:rPr>
          <w:rFonts w:ascii="UD デジタル 教科書体 NK-R" w:eastAsia="UD デジタル 教科書体 NK-R" w:hAnsi="HG丸ｺﾞｼｯｸM-PRO" w:cs="メイリオ" w:hint="eastAsia"/>
          <w:sz w:val="28"/>
          <w:szCs w:val="28"/>
        </w:rPr>
        <w:t xml:space="preserve">　</w:t>
      </w:r>
      <w:r w:rsidR="00AF6958">
        <w:rPr>
          <w:rFonts w:ascii="UD デジタル 教科書体 NK-R" w:eastAsia="UD デジタル 教科書体 NK-R" w:hAnsi="HG丸ｺﾞｼｯｸM-PRO" w:cs="メイリオ" w:hint="eastAsia"/>
          <w:sz w:val="28"/>
          <w:szCs w:val="28"/>
        </w:rPr>
        <w:t xml:space="preserve"> </w:t>
      </w:r>
      <w:r w:rsidRPr="00AF6958">
        <w:rPr>
          <w:rFonts w:ascii="UD デジタル 教科書体 NK-R" w:eastAsia="UD デジタル 教科書体 NK-R" w:hAnsi="HG丸ｺﾞｼｯｸM-PRO" w:cs="メイリオ" w:hint="eastAsia"/>
          <w:sz w:val="28"/>
          <w:szCs w:val="28"/>
        </w:rPr>
        <w:t>さて、下記の通り、全国学力・学習状況調査を行い</w:t>
      </w:r>
      <w:r w:rsidR="00692913" w:rsidRPr="00AF6958">
        <w:rPr>
          <w:rFonts w:ascii="UD デジタル 教科書体 NK-R" w:eastAsia="UD デジタル 教科書体 NK-R" w:hAnsi="HG丸ｺﾞｼｯｸM-PRO" w:cs="メイリオ" w:hint="eastAsia"/>
          <w:sz w:val="28"/>
          <w:szCs w:val="28"/>
        </w:rPr>
        <w:t>ます</w:t>
      </w:r>
      <w:r w:rsidRPr="00AF6958">
        <w:rPr>
          <w:rFonts w:ascii="UD デジタル 教科書体 NK-R" w:eastAsia="UD デジタル 教科書体 NK-R" w:hAnsi="HG丸ｺﾞｼｯｸM-PRO" w:cs="メイリオ" w:hint="eastAsia"/>
          <w:sz w:val="28"/>
          <w:szCs w:val="28"/>
        </w:rPr>
        <w:t>。</w:t>
      </w:r>
      <w:r w:rsidR="00692913" w:rsidRPr="00AF6958">
        <w:rPr>
          <w:rFonts w:ascii="UD デジタル 教科書体 NK-R" w:eastAsia="UD デジタル 教科書体 NK-R" w:hAnsi="HG丸ｺﾞｼｯｸM-PRO" w:cs="メイリオ" w:hint="eastAsia"/>
          <w:sz w:val="28"/>
          <w:szCs w:val="28"/>
        </w:rPr>
        <w:t>ご理解、ご協力よろしくお願いします。</w:t>
      </w:r>
    </w:p>
    <w:p w14:paraId="5C65682E" w14:textId="77777777" w:rsidR="005C0B90" w:rsidRPr="00AF6958" w:rsidRDefault="005C0B90" w:rsidP="005A78B6">
      <w:pPr>
        <w:wordWrap/>
        <w:adjustRightInd/>
        <w:spacing w:line="360" w:lineRule="exact"/>
        <w:rPr>
          <w:rFonts w:ascii="UD デジタル 教科書体 NK-R" w:eastAsia="UD デジタル 教科書体 NK-R" w:hAnsi="HG丸ｺﾞｼｯｸM-PRO" w:cs="メイリオ"/>
          <w:spacing w:val="2"/>
          <w:sz w:val="28"/>
          <w:szCs w:val="28"/>
        </w:rPr>
      </w:pPr>
      <w:r w:rsidRPr="00AF6958">
        <w:rPr>
          <w:rFonts w:ascii="UD デジタル 教科書体 NK-R" w:eastAsia="UD デジタル 教科書体 NK-R" w:hAnsi="HG丸ｺﾞｼｯｸM-PRO" w:cs="メイリオ" w:hint="eastAsia"/>
          <w:sz w:val="28"/>
          <w:szCs w:val="28"/>
        </w:rPr>
        <w:t xml:space="preserve">　</w:t>
      </w:r>
    </w:p>
    <w:p w14:paraId="395A9875" w14:textId="77777777" w:rsidR="005C0B90" w:rsidRPr="00AF6958" w:rsidRDefault="005C0B90" w:rsidP="005A78B6">
      <w:pPr>
        <w:wordWrap/>
        <w:adjustRightInd/>
        <w:spacing w:line="360" w:lineRule="exact"/>
        <w:jc w:val="center"/>
        <w:rPr>
          <w:rFonts w:ascii="UD デジタル 教科書体 NK-R" w:eastAsia="UD デジタル 教科書体 NK-R" w:hAnsi="HG丸ｺﾞｼｯｸM-PRO" w:cs="メイリオ"/>
          <w:spacing w:val="2"/>
          <w:sz w:val="28"/>
          <w:szCs w:val="28"/>
        </w:rPr>
      </w:pPr>
      <w:r w:rsidRPr="00AF6958">
        <w:rPr>
          <w:rFonts w:ascii="UD デジタル 教科書体 NK-R" w:eastAsia="UD デジタル 教科書体 NK-R" w:hAnsi="HG丸ｺﾞｼｯｸM-PRO" w:cs="メイリオ" w:hint="eastAsia"/>
          <w:sz w:val="28"/>
          <w:szCs w:val="28"/>
        </w:rPr>
        <w:t>記</w:t>
      </w:r>
    </w:p>
    <w:p w14:paraId="6397A1FC" w14:textId="77777777" w:rsidR="005C0B90" w:rsidRPr="00AF6958" w:rsidRDefault="005C0B90" w:rsidP="005A78B6">
      <w:pPr>
        <w:wordWrap/>
        <w:adjustRightInd/>
        <w:spacing w:line="360" w:lineRule="exact"/>
        <w:rPr>
          <w:rFonts w:ascii="UD デジタル 教科書体 NK-R" w:eastAsia="UD デジタル 教科書体 NK-R" w:hAnsi="HG丸ｺﾞｼｯｸM-PRO" w:cs="メイリオ"/>
          <w:spacing w:val="2"/>
          <w:sz w:val="28"/>
          <w:szCs w:val="28"/>
        </w:rPr>
      </w:pPr>
    </w:p>
    <w:p w14:paraId="4B2E2673" w14:textId="77777777" w:rsidR="00053D06" w:rsidRPr="00AF6958" w:rsidRDefault="00053D06" w:rsidP="00D85A32">
      <w:pPr>
        <w:pStyle w:val="ab"/>
        <w:numPr>
          <w:ilvl w:val="0"/>
          <w:numId w:val="3"/>
        </w:numPr>
        <w:wordWrap/>
        <w:adjustRightInd/>
        <w:spacing w:line="360" w:lineRule="exact"/>
        <w:ind w:leftChars="0" w:left="1134" w:hanging="567"/>
        <w:rPr>
          <w:rFonts w:ascii="UD デジタル 教科書体 NK-R" w:eastAsia="UD デジタル 教科書体 NK-R" w:hAnsi="HG丸ｺﾞｼｯｸM-PRO" w:cs="メイリオ"/>
          <w:sz w:val="28"/>
          <w:szCs w:val="28"/>
        </w:rPr>
      </w:pPr>
      <w:r w:rsidRPr="00AF6958">
        <w:rPr>
          <w:rFonts w:ascii="UD デジタル 教科書体 NK-R" w:eastAsia="UD デジタル 教科書体 NK-R" w:hAnsi="HG丸ｺﾞｼｯｸM-PRO" w:cs="メイリオ" w:hint="eastAsia"/>
          <w:sz w:val="28"/>
          <w:szCs w:val="28"/>
        </w:rPr>
        <w:t>全国学力・学習状況調査の実施日について</w:t>
      </w:r>
    </w:p>
    <w:p w14:paraId="4485E4D1" w14:textId="77777777" w:rsidR="00053D06" w:rsidRPr="00AF6958" w:rsidRDefault="00053D06" w:rsidP="005A78B6">
      <w:pPr>
        <w:wordWrap/>
        <w:adjustRightInd/>
        <w:spacing w:line="360" w:lineRule="exact"/>
        <w:rPr>
          <w:rFonts w:ascii="UD デジタル 教科書体 NK-R" w:eastAsia="UD デジタル 教科書体 NK-R" w:hAnsi="HG丸ｺﾞｼｯｸM-PRO" w:cs="メイリオ"/>
          <w:sz w:val="28"/>
          <w:szCs w:val="28"/>
        </w:rPr>
      </w:pPr>
    </w:p>
    <w:p w14:paraId="5FA7F400" w14:textId="112DB141" w:rsidR="005C0B90" w:rsidRPr="00AF6958" w:rsidRDefault="00331DC2" w:rsidP="00D85A32">
      <w:pPr>
        <w:wordWrap/>
        <w:adjustRightInd/>
        <w:spacing w:line="360" w:lineRule="exact"/>
        <w:ind w:firstLineChars="450" w:firstLine="1278"/>
        <w:rPr>
          <w:rFonts w:ascii="UD デジタル 教科書体 NK-R" w:eastAsia="UD デジタル 教科書体 NK-R" w:hAnsi="HG丸ｺﾞｼｯｸM-PRO" w:cs="メイリオ"/>
          <w:spacing w:val="2"/>
          <w:sz w:val="28"/>
          <w:szCs w:val="28"/>
        </w:rPr>
      </w:pPr>
      <w:r w:rsidRPr="00AF6958">
        <w:rPr>
          <w:rFonts w:ascii="UD デジタル 教科書体 NK-R" w:eastAsia="UD デジタル 教科書体 NK-R" w:hAnsi="HG丸ｺﾞｼｯｸM-PRO" w:cs="メイリオ" w:hint="eastAsia"/>
          <w:sz w:val="28"/>
          <w:szCs w:val="28"/>
        </w:rPr>
        <w:t>令和</w:t>
      </w:r>
      <w:r w:rsidR="00760DE3">
        <w:rPr>
          <w:rFonts w:ascii="UD デジタル 教科書体 NK-R" w:eastAsia="UD デジタル 教科書体 NK-R" w:hAnsi="HG丸ｺﾞｼｯｸM-PRO" w:cs="メイリオ" w:hint="eastAsia"/>
          <w:sz w:val="28"/>
          <w:szCs w:val="28"/>
        </w:rPr>
        <w:t>６</w:t>
      </w:r>
      <w:r w:rsidRPr="00AF6958">
        <w:rPr>
          <w:rFonts w:ascii="UD デジタル 教科書体 NK-R" w:eastAsia="UD デジタル 教科書体 NK-R" w:hAnsi="HG丸ｺﾞｼｯｸM-PRO" w:cs="メイリオ" w:hint="eastAsia"/>
          <w:sz w:val="28"/>
          <w:szCs w:val="28"/>
        </w:rPr>
        <w:t>年４</w:t>
      </w:r>
      <w:r w:rsidR="00E3273B" w:rsidRPr="00AF6958">
        <w:rPr>
          <w:rFonts w:ascii="UD デジタル 教科書体 NK-R" w:eastAsia="UD デジタル 教科書体 NK-R" w:hAnsi="HG丸ｺﾞｼｯｸM-PRO" w:cs="メイリオ" w:hint="eastAsia"/>
          <w:sz w:val="28"/>
          <w:szCs w:val="28"/>
        </w:rPr>
        <w:t>月</w:t>
      </w:r>
      <w:r w:rsidRPr="00AF6958">
        <w:rPr>
          <w:rFonts w:ascii="UD デジタル 教科書体 NK-R" w:eastAsia="UD デジタル 教科書体 NK-R" w:hAnsi="HG丸ｺﾞｼｯｸM-PRO" w:cs="メイリオ" w:hint="eastAsia"/>
          <w:sz w:val="28"/>
          <w:szCs w:val="28"/>
        </w:rPr>
        <w:t>１</w:t>
      </w:r>
      <w:r w:rsidR="00241DC0">
        <w:rPr>
          <w:rFonts w:ascii="UD デジタル 教科書体 NK-R" w:eastAsia="UD デジタル 教科書体 NK-R" w:hAnsi="HG丸ｺﾞｼｯｸM-PRO" w:cs="メイリオ" w:hint="eastAsia"/>
          <w:sz w:val="28"/>
          <w:szCs w:val="28"/>
        </w:rPr>
        <w:t>８</w:t>
      </w:r>
      <w:r w:rsidR="00FB0548" w:rsidRPr="00AF6958">
        <w:rPr>
          <w:rFonts w:ascii="UD デジタル 教科書体 NK-R" w:eastAsia="UD デジタル 教科書体 NK-R" w:hAnsi="HG丸ｺﾞｼｯｸM-PRO" w:cs="メイリオ" w:hint="eastAsia"/>
          <w:sz w:val="28"/>
          <w:szCs w:val="28"/>
        </w:rPr>
        <w:t>日（</w:t>
      </w:r>
      <w:r w:rsidR="00760DE3">
        <w:rPr>
          <w:rFonts w:ascii="UD デジタル 教科書体 NK-R" w:eastAsia="UD デジタル 教科書体 NK-R" w:hAnsi="HG丸ｺﾞｼｯｸM-PRO" w:cs="メイリオ" w:hint="eastAsia"/>
          <w:sz w:val="28"/>
          <w:szCs w:val="28"/>
        </w:rPr>
        <w:t>木</w:t>
      </w:r>
      <w:r w:rsidR="00053D06" w:rsidRPr="00AF6958">
        <w:rPr>
          <w:rFonts w:ascii="UD デジタル 教科書体 NK-R" w:eastAsia="UD デジタル 教科書体 NK-R" w:hAnsi="HG丸ｺﾞｼｯｸM-PRO" w:cs="メイリオ" w:hint="eastAsia"/>
          <w:sz w:val="28"/>
          <w:szCs w:val="28"/>
        </w:rPr>
        <w:t>）</w:t>
      </w:r>
      <w:r w:rsidR="00053D06" w:rsidRPr="00AF6958">
        <w:rPr>
          <w:rFonts w:ascii="UD デジタル 教科書体 NK-R" w:eastAsia="UD デジタル 教科書体 NK-R" w:hAnsi="HG丸ｺﾞｼｯｸM-PRO" w:cs="メイリオ" w:hint="eastAsia"/>
          <w:spacing w:val="2"/>
          <w:sz w:val="28"/>
          <w:szCs w:val="28"/>
        </w:rPr>
        <w:t xml:space="preserve">　</w:t>
      </w:r>
      <w:r w:rsidR="00BD6295">
        <w:rPr>
          <w:rFonts w:ascii="UD デジタル 教科書体 NK-R" w:eastAsia="UD デジタル 教科書体 NK-R" w:hAnsi="HG丸ｺﾞｼｯｸM-PRO" w:cs="メイリオ" w:hint="eastAsia"/>
          <w:spacing w:val="2"/>
          <w:sz w:val="28"/>
          <w:szCs w:val="28"/>
        </w:rPr>
        <w:t>２</w:t>
      </w:r>
      <w:r w:rsidR="00053D06" w:rsidRPr="00AF6958">
        <w:rPr>
          <w:rFonts w:ascii="UD デジタル 教科書体 NK-R" w:eastAsia="UD デジタル 教科書体 NK-R" w:hAnsi="HG丸ｺﾞｼｯｸM-PRO" w:cs="メイリオ" w:hint="eastAsia"/>
          <w:spacing w:val="2"/>
          <w:sz w:val="28"/>
          <w:szCs w:val="28"/>
        </w:rPr>
        <w:t>時間目～</w:t>
      </w:r>
      <w:r w:rsidR="00760DE3">
        <w:rPr>
          <w:rFonts w:ascii="UD デジタル 教科書体 NK-R" w:eastAsia="UD デジタル 教科書体 NK-R" w:hAnsi="HG丸ｺﾞｼｯｸM-PRO" w:cs="メイリオ" w:hint="eastAsia"/>
          <w:spacing w:val="2"/>
          <w:sz w:val="28"/>
          <w:szCs w:val="28"/>
        </w:rPr>
        <w:t>３</w:t>
      </w:r>
      <w:r w:rsidR="00053D06" w:rsidRPr="00AF6958">
        <w:rPr>
          <w:rFonts w:ascii="UD デジタル 教科書体 NK-R" w:eastAsia="UD デジタル 教科書体 NK-R" w:hAnsi="HG丸ｺﾞｼｯｸM-PRO" w:cs="メイリオ" w:hint="eastAsia"/>
          <w:spacing w:val="2"/>
          <w:sz w:val="28"/>
          <w:szCs w:val="28"/>
        </w:rPr>
        <w:t>時間目</w:t>
      </w:r>
    </w:p>
    <w:p w14:paraId="4948882E" w14:textId="77777777" w:rsidR="00053D06" w:rsidRPr="00241DC0" w:rsidRDefault="00053D06" w:rsidP="00053D06">
      <w:pPr>
        <w:wordWrap/>
        <w:adjustRightInd/>
        <w:spacing w:line="360" w:lineRule="exact"/>
        <w:rPr>
          <w:rFonts w:ascii="UD デジタル 教科書体 NK-R" w:eastAsia="UD デジタル 教科書体 NK-R" w:hAnsi="HG丸ｺﾞｼｯｸM-PRO" w:cs="メイリオ"/>
          <w:sz w:val="28"/>
          <w:szCs w:val="28"/>
        </w:rPr>
      </w:pPr>
    </w:p>
    <w:p w14:paraId="7E9D20ED" w14:textId="77777777" w:rsidR="00AF6958" w:rsidRPr="00AF6958" w:rsidRDefault="00AF6958" w:rsidP="00053D06">
      <w:pPr>
        <w:wordWrap/>
        <w:adjustRightInd/>
        <w:spacing w:line="360" w:lineRule="exact"/>
        <w:rPr>
          <w:rFonts w:ascii="UD デジタル 教科書体 NK-R" w:eastAsia="UD デジタル 教科書体 NK-R" w:hAnsi="HG丸ｺﾞｼｯｸM-PRO" w:cs="メイリオ"/>
          <w:sz w:val="28"/>
          <w:szCs w:val="28"/>
        </w:rPr>
      </w:pPr>
    </w:p>
    <w:p w14:paraId="6D052A97" w14:textId="77777777" w:rsidR="005C0B90" w:rsidRPr="00AF6958" w:rsidRDefault="00053D06" w:rsidP="00D85A32">
      <w:pPr>
        <w:pStyle w:val="ab"/>
        <w:numPr>
          <w:ilvl w:val="0"/>
          <w:numId w:val="3"/>
        </w:numPr>
        <w:wordWrap/>
        <w:adjustRightInd/>
        <w:spacing w:line="360" w:lineRule="exact"/>
        <w:ind w:leftChars="0" w:left="1134" w:hanging="567"/>
        <w:rPr>
          <w:rFonts w:ascii="UD デジタル 教科書体 NK-R" w:eastAsia="UD デジタル 教科書体 NK-R" w:hAnsi="HG丸ｺﾞｼｯｸM-PRO" w:cs="メイリオ"/>
          <w:sz w:val="28"/>
          <w:szCs w:val="28"/>
        </w:rPr>
      </w:pPr>
      <w:r w:rsidRPr="00AF6958">
        <w:rPr>
          <w:rFonts w:ascii="UD デジタル 教科書体 NK-R" w:eastAsia="UD デジタル 教科書体 NK-R" w:hAnsi="HG丸ｺﾞｼｯｸM-PRO" w:cs="メイリオ" w:hint="eastAsia"/>
          <w:sz w:val="28"/>
          <w:szCs w:val="28"/>
        </w:rPr>
        <w:t>全国学力・学習状況調査の実施科目について</w:t>
      </w:r>
    </w:p>
    <w:p w14:paraId="7A3FE4DA" w14:textId="77777777" w:rsidR="00053D06" w:rsidRPr="00AF6958" w:rsidRDefault="00053D06" w:rsidP="00053D06">
      <w:pPr>
        <w:wordWrap/>
        <w:adjustRightInd/>
        <w:spacing w:line="360" w:lineRule="exact"/>
        <w:rPr>
          <w:rFonts w:ascii="UD デジタル 教科書体 NK-R" w:eastAsia="UD デジタル 教科書体 NK-R" w:hAnsi="HG丸ｺﾞｼｯｸM-PRO" w:cs="メイリオ"/>
          <w:sz w:val="28"/>
          <w:szCs w:val="28"/>
        </w:rPr>
      </w:pPr>
    </w:p>
    <w:p w14:paraId="003B8519" w14:textId="6379E0A7" w:rsidR="00053D06" w:rsidRPr="00AF6958" w:rsidRDefault="00603694" w:rsidP="00AF6958">
      <w:pPr>
        <w:wordWrap/>
        <w:adjustRightInd/>
        <w:spacing w:line="360" w:lineRule="exact"/>
        <w:ind w:firstLineChars="800" w:firstLine="2272"/>
        <w:rPr>
          <w:rFonts w:ascii="UD デジタル 教科書体 NK-R" w:eastAsia="UD デジタル 教科書体 NK-R" w:hAnsi="HG丸ｺﾞｼｯｸM-PRO" w:cs="メイリオ"/>
          <w:sz w:val="28"/>
          <w:szCs w:val="28"/>
        </w:rPr>
      </w:pPr>
      <w:r>
        <w:rPr>
          <w:rFonts w:ascii="UD デジタル 教科書体 NK-R" w:eastAsia="UD デジタル 教科書体 NK-R" w:hAnsi="HG丸ｺﾞｼｯｸM-PRO" w:cs="メイリオ" w:hint="eastAsia"/>
          <w:sz w:val="28"/>
          <w:szCs w:val="28"/>
        </w:rPr>
        <w:t>２</w:t>
      </w:r>
      <w:r w:rsidR="00053D06" w:rsidRPr="00AF6958">
        <w:rPr>
          <w:rFonts w:ascii="UD デジタル 教科書体 NK-R" w:eastAsia="UD デジタル 教科書体 NK-R" w:hAnsi="HG丸ｺﾞｼｯｸM-PRO" w:cs="メイリオ" w:hint="eastAsia"/>
          <w:sz w:val="28"/>
          <w:szCs w:val="28"/>
        </w:rPr>
        <w:t>時間目：国語（４５分）</w:t>
      </w:r>
    </w:p>
    <w:p w14:paraId="066DB3FA" w14:textId="2021C6EB" w:rsidR="00053D06" w:rsidRDefault="00603694" w:rsidP="00AF6958">
      <w:pPr>
        <w:wordWrap/>
        <w:adjustRightInd/>
        <w:spacing w:line="480" w:lineRule="exact"/>
        <w:ind w:firstLineChars="800" w:firstLine="2272"/>
        <w:rPr>
          <w:rFonts w:ascii="UD デジタル 教科書体 NK-R" w:eastAsia="UD デジタル 教科書体 NK-R" w:hAnsi="HG丸ｺﾞｼｯｸM-PRO" w:cs="メイリオ"/>
          <w:sz w:val="28"/>
          <w:szCs w:val="28"/>
        </w:rPr>
      </w:pPr>
      <w:r>
        <w:rPr>
          <w:rFonts w:ascii="UD デジタル 教科書体 NK-R" w:eastAsia="UD デジタル 教科書体 NK-R" w:hAnsi="HG丸ｺﾞｼｯｸM-PRO" w:cs="メイリオ" w:hint="eastAsia"/>
          <w:sz w:val="28"/>
          <w:szCs w:val="28"/>
        </w:rPr>
        <w:t>３</w:t>
      </w:r>
      <w:r w:rsidR="00053D06" w:rsidRPr="00AF6958">
        <w:rPr>
          <w:rFonts w:ascii="UD デジタル 教科書体 NK-R" w:eastAsia="UD デジタル 教科書体 NK-R" w:hAnsi="HG丸ｺﾞｼｯｸM-PRO" w:cs="メイリオ" w:hint="eastAsia"/>
          <w:sz w:val="28"/>
          <w:szCs w:val="28"/>
        </w:rPr>
        <w:t>時間目：算数（４５分）</w:t>
      </w:r>
    </w:p>
    <w:p w14:paraId="4AD8F17F" w14:textId="77777777" w:rsidR="00760DE3" w:rsidRPr="00AF6958" w:rsidRDefault="00760DE3" w:rsidP="00AF6958">
      <w:pPr>
        <w:wordWrap/>
        <w:adjustRightInd/>
        <w:spacing w:line="480" w:lineRule="exact"/>
        <w:ind w:firstLineChars="800" w:firstLine="2272"/>
        <w:rPr>
          <w:rFonts w:ascii="UD デジタル 教科書体 NK-R" w:eastAsia="UD デジタル 教科書体 NK-R" w:hAnsi="HG丸ｺﾞｼｯｸM-PRO" w:cs="メイリオ" w:hint="eastAsia"/>
          <w:sz w:val="28"/>
          <w:szCs w:val="28"/>
        </w:rPr>
      </w:pPr>
    </w:p>
    <w:p w14:paraId="04DEB045" w14:textId="68CF2B70" w:rsidR="00DF5B2B" w:rsidRPr="00760DE3" w:rsidRDefault="00053D06" w:rsidP="00760DE3">
      <w:pPr>
        <w:pStyle w:val="ab"/>
        <w:numPr>
          <w:ilvl w:val="0"/>
          <w:numId w:val="4"/>
        </w:numPr>
        <w:wordWrap/>
        <w:adjustRightInd/>
        <w:spacing w:line="360" w:lineRule="exact"/>
        <w:ind w:leftChars="0"/>
        <w:jc w:val="both"/>
        <w:rPr>
          <w:rFonts w:ascii="UD デジタル 教科書体 NK-R" w:eastAsia="UD デジタル 教科書体 NK-R" w:hAnsi="HG丸ｺﾞｼｯｸM-PRO" w:cs="メイリオ"/>
          <w:sz w:val="28"/>
          <w:szCs w:val="28"/>
        </w:rPr>
      </w:pPr>
      <w:r w:rsidRPr="00760DE3">
        <w:rPr>
          <w:rFonts w:ascii="UD デジタル 教科書体 NK-R" w:eastAsia="UD デジタル 教科書体 NK-R" w:hAnsi="HG丸ｺﾞｼｯｸM-PRO" w:cs="メイリオ" w:hint="eastAsia"/>
          <w:sz w:val="28"/>
          <w:szCs w:val="28"/>
        </w:rPr>
        <w:t>児童質問</w:t>
      </w:r>
      <w:r w:rsidR="00760DE3" w:rsidRPr="00760DE3">
        <w:rPr>
          <w:rFonts w:ascii="UD デジタル 教科書体 NK-R" w:eastAsia="UD デジタル 教科書体 NK-R" w:hAnsi="HG丸ｺﾞｼｯｸM-PRO" w:cs="メイリオ" w:hint="eastAsia"/>
          <w:sz w:val="28"/>
          <w:szCs w:val="28"/>
        </w:rPr>
        <w:t>調査は4月22日（月）に実施します。</w:t>
      </w:r>
      <w:r w:rsidR="005C0B90" w:rsidRPr="00760DE3">
        <w:rPr>
          <w:rFonts w:ascii="UD デジタル 教科書体 NK-R" w:eastAsia="UD デジタル 教科書体 NK-R" w:hAnsi="HG丸ｺﾞｼｯｸM-PRO" w:cs="メイリオ" w:hint="eastAsia"/>
          <w:sz w:val="28"/>
          <w:szCs w:val="28"/>
        </w:rPr>
        <w:t xml:space="preserve"> </w:t>
      </w:r>
    </w:p>
    <w:p w14:paraId="6E1CF871" w14:textId="77777777" w:rsidR="00DF5B2B" w:rsidRPr="00AF6958" w:rsidRDefault="00DF5B2B" w:rsidP="003808E6">
      <w:pPr>
        <w:wordWrap/>
        <w:adjustRightInd/>
        <w:spacing w:line="360" w:lineRule="exact"/>
        <w:rPr>
          <w:rFonts w:ascii="UD デジタル 教科書体 NK-R" w:eastAsia="UD デジタル 教科書体 NK-R" w:hAnsi="HG丸ｺﾞｼｯｸM-PRO" w:cs="メイリオ"/>
          <w:sz w:val="28"/>
          <w:szCs w:val="28"/>
        </w:rPr>
      </w:pPr>
      <w:r w:rsidRPr="00AF6958">
        <w:rPr>
          <w:rFonts w:ascii="UD デジタル 教科書体 NK-R" w:eastAsia="UD デジタル 教科書体 NK-R" w:hAnsi="HG丸ｺﾞｼｯｸM-PRO" w:cs="メイリオ" w:hint="eastAsia"/>
          <w:sz w:val="28"/>
          <w:szCs w:val="28"/>
        </w:rPr>
        <w:t xml:space="preserve">　　</w:t>
      </w:r>
    </w:p>
    <w:sectPr w:rsidR="00DF5B2B" w:rsidRPr="00AF6958" w:rsidSect="00EC5453">
      <w:type w:val="continuous"/>
      <w:pgSz w:w="10318" w:h="14570"/>
      <w:pgMar w:top="1418" w:right="1134" w:bottom="1134" w:left="1304" w:header="720" w:footer="720" w:gutter="0"/>
      <w:pgNumType w:start="1"/>
      <w:cols w:space="720"/>
      <w:noEndnote/>
      <w:docGrid w:type="linesAndChars" w:linePitch="35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4AB7" w14:textId="77777777" w:rsidR="00ED476D" w:rsidRDefault="00ED476D">
      <w:r>
        <w:separator/>
      </w:r>
    </w:p>
  </w:endnote>
  <w:endnote w:type="continuationSeparator" w:id="0">
    <w:p w14:paraId="37373BC6" w14:textId="77777777" w:rsidR="00ED476D" w:rsidRDefault="00ED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明朝体W3">
    <w:panose1 w:val="02020300000000000000"/>
    <w:charset w:val="80"/>
    <w:family w:val="roman"/>
    <w:pitch w:val="variable"/>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FBC9" w14:textId="77777777" w:rsidR="00ED476D" w:rsidRDefault="00ED476D">
      <w:r>
        <w:rPr>
          <w:rFonts w:hAnsi="Times New Roman" w:cs="Times New Roman"/>
          <w:color w:val="auto"/>
          <w:sz w:val="2"/>
          <w:szCs w:val="2"/>
        </w:rPr>
        <w:continuationSeparator/>
      </w:r>
    </w:p>
  </w:footnote>
  <w:footnote w:type="continuationSeparator" w:id="0">
    <w:p w14:paraId="48B8B261" w14:textId="77777777" w:rsidR="00ED476D" w:rsidRDefault="00ED4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799"/>
    <w:multiLevelType w:val="hybridMultilevel"/>
    <w:tmpl w:val="745C6DFE"/>
    <w:lvl w:ilvl="0" w:tplc="359AB5AE">
      <w:start w:val="2"/>
      <w:numFmt w:val="bullet"/>
      <w:lvlText w:val="※"/>
      <w:lvlJc w:val="left"/>
      <w:pPr>
        <w:ind w:left="1035" w:hanging="360"/>
      </w:pPr>
      <w:rPr>
        <w:rFonts w:ascii="ＤＨＰ平成明朝体W3" w:eastAsia="ＤＨＰ平成明朝体W3" w:hAnsi="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0BA02C6A"/>
    <w:multiLevelType w:val="hybridMultilevel"/>
    <w:tmpl w:val="BC907886"/>
    <w:lvl w:ilvl="0" w:tplc="9618BD1E">
      <w:start w:val="1"/>
      <w:numFmt w:val="decimalFullWidth"/>
      <w:lvlText w:val="%1．"/>
      <w:lvlJc w:val="left"/>
      <w:pPr>
        <w:ind w:left="1576" w:hanging="72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2" w15:restartNumberingAfterBreak="0">
    <w:nsid w:val="5E5A7A40"/>
    <w:multiLevelType w:val="hybridMultilevel"/>
    <w:tmpl w:val="73DAE3B8"/>
    <w:lvl w:ilvl="0" w:tplc="2C32F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C131DE"/>
    <w:multiLevelType w:val="hybridMultilevel"/>
    <w:tmpl w:val="72EE6D56"/>
    <w:lvl w:ilvl="0" w:tplc="5E44B8B4">
      <w:start w:val="1"/>
      <w:numFmt w:val="bullet"/>
      <w:lvlText w:val="※"/>
      <w:lvlJc w:val="left"/>
      <w:pPr>
        <w:ind w:left="1212"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898"/>
  <w:drawingGridHorizontalSpacing w:val="819"/>
  <w:drawingGridVerticalSpacing w:val="35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90"/>
    <w:rsid w:val="00037EC9"/>
    <w:rsid w:val="00053D06"/>
    <w:rsid w:val="00073BE3"/>
    <w:rsid w:val="00081248"/>
    <w:rsid w:val="000F1DE6"/>
    <w:rsid w:val="00210CD2"/>
    <w:rsid w:val="00241DC0"/>
    <w:rsid w:val="002B4D9E"/>
    <w:rsid w:val="002E2E58"/>
    <w:rsid w:val="00331DC2"/>
    <w:rsid w:val="00370368"/>
    <w:rsid w:val="003808E6"/>
    <w:rsid w:val="003B251B"/>
    <w:rsid w:val="00517AAE"/>
    <w:rsid w:val="005A78B6"/>
    <w:rsid w:val="005C0B90"/>
    <w:rsid w:val="00603694"/>
    <w:rsid w:val="00686F5E"/>
    <w:rsid w:val="00692913"/>
    <w:rsid w:val="00743629"/>
    <w:rsid w:val="00760DE3"/>
    <w:rsid w:val="009C0DB7"/>
    <w:rsid w:val="00A121F9"/>
    <w:rsid w:val="00AF6958"/>
    <w:rsid w:val="00B527E8"/>
    <w:rsid w:val="00BD6295"/>
    <w:rsid w:val="00D85A32"/>
    <w:rsid w:val="00DC1F77"/>
    <w:rsid w:val="00DF5B2B"/>
    <w:rsid w:val="00E3273B"/>
    <w:rsid w:val="00E35213"/>
    <w:rsid w:val="00E90AB0"/>
    <w:rsid w:val="00EC5453"/>
    <w:rsid w:val="00ED476D"/>
    <w:rsid w:val="00FB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D54FEFC"/>
  <w15:docId w15:val="{2062623A-E070-43A1-AE61-E481F7F8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453"/>
    <w:pPr>
      <w:widowControl w:val="0"/>
      <w:suppressAutoHyphens/>
      <w:wordWrap w:val="0"/>
      <w:adjustRightInd w:val="0"/>
      <w:textAlignment w:val="baseline"/>
    </w:pPr>
    <w:rPr>
      <w:rFonts w:ascii="HG丸ｺﾞｼｯｸM-PRO" w:eastAsia="HG丸ｺﾞｼｯｸM-PRO" w:hAnsi="ＤＨＰ平成明朝体W3" w:cs="ＤＨＰ平成明朝体W3"/>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B90"/>
    <w:pPr>
      <w:tabs>
        <w:tab w:val="center" w:pos="4252"/>
        <w:tab w:val="right" w:pos="8504"/>
      </w:tabs>
      <w:snapToGrid w:val="0"/>
    </w:pPr>
  </w:style>
  <w:style w:type="character" w:customStyle="1" w:styleId="a4">
    <w:name w:val="ヘッダー (文字)"/>
    <w:basedOn w:val="a0"/>
    <w:link w:val="a3"/>
    <w:uiPriority w:val="99"/>
    <w:locked/>
    <w:rsid w:val="005C0B90"/>
    <w:rPr>
      <w:rFonts w:ascii="ＤＨＰ平成明朝体W3" w:eastAsia="ＤＨＰ平成明朝体W3" w:hAnsi="ＤＨＰ平成明朝体W3" w:cs="ＤＨＰ平成明朝体W3"/>
      <w:color w:val="000000"/>
      <w:kern w:val="0"/>
      <w:sz w:val="22"/>
    </w:rPr>
  </w:style>
  <w:style w:type="paragraph" w:styleId="a5">
    <w:name w:val="footer"/>
    <w:basedOn w:val="a"/>
    <w:link w:val="a6"/>
    <w:uiPriority w:val="99"/>
    <w:unhideWhenUsed/>
    <w:rsid w:val="005C0B90"/>
    <w:pPr>
      <w:tabs>
        <w:tab w:val="center" w:pos="4252"/>
        <w:tab w:val="right" w:pos="8504"/>
      </w:tabs>
      <w:snapToGrid w:val="0"/>
    </w:pPr>
  </w:style>
  <w:style w:type="character" w:customStyle="1" w:styleId="a6">
    <w:name w:val="フッター (文字)"/>
    <w:basedOn w:val="a0"/>
    <w:link w:val="a5"/>
    <w:uiPriority w:val="99"/>
    <w:locked/>
    <w:rsid w:val="005C0B90"/>
    <w:rPr>
      <w:rFonts w:ascii="ＤＨＰ平成明朝体W3" w:eastAsia="ＤＨＰ平成明朝体W3" w:hAnsi="ＤＨＰ平成明朝体W3" w:cs="ＤＨＰ平成明朝体W3"/>
      <w:color w:val="000000"/>
      <w:kern w:val="0"/>
      <w:sz w:val="22"/>
    </w:rPr>
  </w:style>
  <w:style w:type="paragraph" w:styleId="a7">
    <w:name w:val="Date"/>
    <w:basedOn w:val="a"/>
    <w:next w:val="a"/>
    <w:link w:val="a8"/>
    <w:uiPriority w:val="99"/>
    <w:semiHidden/>
    <w:unhideWhenUsed/>
    <w:rsid w:val="00FB0548"/>
  </w:style>
  <w:style w:type="character" w:customStyle="1" w:styleId="a8">
    <w:name w:val="日付 (文字)"/>
    <w:basedOn w:val="a0"/>
    <w:link w:val="a7"/>
    <w:uiPriority w:val="99"/>
    <w:semiHidden/>
    <w:locked/>
    <w:rsid w:val="00FB0548"/>
    <w:rPr>
      <w:rFonts w:ascii="ＤＨＰ平成明朝体W3" w:eastAsia="ＤＨＰ平成明朝体W3" w:hAnsi="ＤＨＰ平成明朝体W3" w:cs="ＤＨＰ平成明朝体W3"/>
      <w:color w:val="000000"/>
      <w:kern w:val="0"/>
      <w:sz w:val="22"/>
      <w:szCs w:val="22"/>
    </w:rPr>
  </w:style>
  <w:style w:type="paragraph" w:styleId="a9">
    <w:name w:val="Balloon Text"/>
    <w:basedOn w:val="a"/>
    <w:link w:val="aa"/>
    <w:uiPriority w:val="99"/>
    <w:semiHidden/>
    <w:unhideWhenUsed/>
    <w:rsid w:val="00DF5B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locked/>
    <w:rsid w:val="00DF5B2B"/>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053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家庭訪問</vt:lpstr>
    </vt:vector>
  </TitlesOfParts>
  <Company>岸和田市教育委員会</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家庭訪問</dc:title>
  <dc:creator>一太郎Ver.6 for Windows</dc:creator>
  <cp:lastModifiedBy>730160</cp:lastModifiedBy>
  <cp:revision>2</cp:revision>
  <cp:lastPrinted>2023-04-11T04:12:00Z</cp:lastPrinted>
  <dcterms:created xsi:type="dcterms:W3CDTF">2024-04-03T07:19:00Z</dcterms:created>
  <dcterms:modified xsi:type="dcterms:W3CDTF">2024-04-03T07:19:00Z</dcterms:modified>
</cp:coreProperties>
</file>